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C0A663">
      <w:pPr>
        <w:tabs>
          <w:tab w:val="left" w:pos="1560"/>
        </w:tabs>
        <w:spacing w:line="580" w:lineRule="exact"/>
        <w:rPr>
          <w:rFonts w:hint="default" w:ascii="Times New Roman" w:hAnsi="Times New Roman" w:eastAsia="黑体" w:cs="Times New Roman"/>
          <w:sz w:val="32"/>
          <w:szCs w:val="48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48"/>
        </w:rPr>
        <w:t>附件</w:t>
      </w:r>
    </w:p>
    <w:p w14:paraId="052CFFA4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pacing w:val="-6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napToGrid/>
          <w:color w:val="auto"/>
          <w:spacing w:val="-6"/>
          <w:kern w:val="2"/>
          <w:sz w:val="44"/>
          <w:szCs w:val="44"/>
          <w:lang w:eastAsia="zh-CN"/>
        </w:rPr>
        <w:t>2026年度“聚理成炬”理论</w:t>
      </w:r>
      <w:r>
        <w:rPr>
          <w:rFonts w:hint="default" w:ascii="Times New Roman" w:hAnsi="Times New Roman" w:eastAsia="方正小标宋简体" w:cs="Times New Roman"/>
          <w:snapToGrid/>
          <w:color w:val="auto"/>
          <w:spacing w:val="-6"/>
          <w:kern w:val="2"/>
          <w:sz w:val="44"/>
          <w:szCs w:val="44"/>
          <w:lang w:val="en-US" w:eastAsia="zh-CN"/>
        </w:rPr>
        <w:t>宣传创新</w:t>
      </w:r>
      <w:r>
        <w:rPr>
          <w:rFonts w:hint="default" w:ascii="Times New Roman" w:hAnsi="Times New Roman" w:eastAsia="方正小标宋简体" w:cs="Times New Roman"/>
          <w:snapToGrid/>
          <w:color w:val="auto"/>
          <w:spacing w:val="-6"/>
          <w:kern w:val="2"/>
          <w:sz w:val="44"/>
          <w:szCs w:val="44"/>
          <w:lang w:eastAsia="zh-CN"/>
        </w:rPr>
        <w:t>项目</w:t>
      </w:r>
      <w:r>
        <w:rPr>
          <w:rFonts w:hint="default" w:ascii="Times New Roman" w:hAnsi="Times New Roman" w:eastAsia="方正小标宋简体" w:cs="Times New Roman"/>
          <w:spacing w:val="-6"/>
          <w:sz w:val="44"/>
          <w:szCs w:val="44"/>
        </w:rPr>
        <w:t>申报表</w:t>
      </w:r>
    </w:p>
    <w:p w14:paraId="77EACA3F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</w:p>
    <w:tbl>
      <w:tblPr>
        <w:tblStyle w:val="3"/>
        <w:tblW w:w="8877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218"/>
        <w:gridCol w:w="2733"/>
        <w:gridCol w:w="1395"/>
        <w:gridCol w:w="2531"/>
      </w:tblGrid>
      <w:tr w14:paraId="0EB7C9A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2218" w:type="dxa"/>
            <w:vMerge w:val="restart"/>
            <w:noWrap w:val="0"/>
            <w:vAlign w:val="center"/>
          </w:tcPr>
          <w:p w14:paraId="22A7B399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项目名称</w:t>
            </w:r>
          </w:p>
        </w:tc>
        <w:tc>
          <w:tcPr>
            <w:tcW w:w="6659" w:type="dxa"/>
            <w:gridSpan w:val="3"/>
            <w:vMerge w:val="restart"/>
            <w:noWrap w:val="0"/>
            <w:vAlign w:val="center"/>
          </w:tcPr>
          <w:p w14:paraId="57D2E25A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 w14:paraId="1530CAB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2218" w:type="dxa"/>
            <w:vMerge w:val="continue"/>
            <w:noWrap w:val="0"/>
            <w:vAlign w:val="center"/>
          </w:tcPr>
          <w:p w14:paraId="34D0E3DD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6659" w:type="dxa"/>
            <w:gridSpan w:val="3"/>
            <w:vMerge w:val="continue"/>
            <w:noWrap w:val="0"/>
            <w:vAlign w:val="center"/>
          </w:tcPr>
          <w:p w14:paraId="3427AA46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24F9C39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58" w:hRule="atLeast"/>
          <w:jc w:val="center"/>
        </w:trPr>
        <w:tc>
          <w:tcPr>
            <w:tcW w:w="2218" w:type="dxa"/>
            <w:noWrap w:val="0"/>
            <w:vAlign w:val="center"/>
          </w:tcPr>
          <w:p w14:paraId="747ACC59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项目类别</w:t>
            </w:r>
          </w:p>
        </w:tc>
        <w:tc>
          <w:tcPr>
            <w:tcW w:w="6659" w:type="dxa"/>
            <w:gridSpan w:val="3"/>
            <w:noWrap w:val="0"/>
            <w:vAlign w:val="center"/>
          </w:tcPr>
          <w:p w14:paraId="1EF9E1EA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0097706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2218" w:type="dxa"/>
            <w:vMerge w:val="restart"/>
            <w:noWrap w:val="0"/>
            <w:vAlign w:val="center"/>
          </w:tcPr>
          <w:p w14:paraId="471CA510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申报单位</w:t>
            </w:r>
          </w:p>
        </w:tc>
        <w:tc>
          <w:tcPr>
            <w:tcW w:w="6659" w:type="dxa"/>
            <w:gridSpan w:val="3"/>
            <w:vMerge w:val="restart"/>
            <w:noWrap w:val="0"/>
            <w:vAlign w:val="center"/>
          </w:tcPr>
          <w:p w14:paraId="52882EFC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3A6780E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01" w:hRule="atLeast"/>
          <w:jc w:val="center"/>
        </w:trPr>
        <w:tc>
          <w:tcPr>
            <w:tcW w:w="2218" w:type="dxa"/>
            <w:vMerge w:val="continue"/>
            <w:noWrap w:val="0"/>
            <w:vAlign w:val="center"/>
          </w:tcPr>
          <w:p w14:paraId="51890578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6659" w:type="dxa"/>
            <w:gridSpan w:val="3"/>
            <w:vMerge w:val="continue"/>
            <w:noWrap w:val="0"/>
            <w:vAlign w:val="center"/>
          </w:tcPr>
          <w:p w14:paraId="2AB611C5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54FE7A5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11" w:hRule="atLeast"/>
          <w:jc w:val="center"/>
        </w:trPr>
        <w:tc>
          <w:tcPr>
            <w:tcW w:w="2218" w:type="dxa"/>
            <w:noWrap w:val="0"/>
            <w:vAlign w:val="center"/>
          </w:tcPr>
          <w:p w14:paraId="088C0319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项目负责人</w:t>
            </w:r>
          </w:p>
        </w:tc>
        <w:tc>
          <w:tcPr>
            <w:tcW w:w="2733" w:type="dxa"/>
            <w:noWrap w:val="0"/>
            <w:vAlign w:val="center"/>
          </w:tcPr>
          <w:p w14:paraId="20CDEAE2">
            <w:pP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　</w:t>
            </w:r>
          </w:p>
        </w:tc>
        <w:tc>
          <w:tcPr>
            <w:tcW w:w="1395" w:type="dxa"/>
            <w:noWrap w:val="0"/>
            <w:vAlign w:val="center"/>
          </w:tcPr>
          <w:p w14:paraId="2F4FDEAA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联系电话</w:t>
            </w:r>
          </w:p>
        </w:tc>
        <w:tc>
          <w:tcPr>
            <w:tcW w:w="2531" w:type="dxa"/>
            <w:noWrap w:val="0"/>
            <w:vAlign w:val="center"/>
          </w:tcPr>
          <w:p w14:paraId="7862694D">
            <w:pP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 w14:paraId="126C4AC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2218" w:type="dxa"/>
            <w:vMerge w:val="restart"/>
            <w:noWrap w:val="0"/>
            <w:vAlign w:val="center"/>
          </w:tcPr>
          <w:p w14:paraId="7DD2B41C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项目启动及完成时间</w:t>
            </w:r>
          </w:p>
        </w:tc>
        <w:tc>
          <w:tcPr>
            <w:tcW w:w="6659" w:type="dxa"/>
            <w:gridSpan w:val="3"/>
            <w:vMerge w:val="restart"/>
            <w:noWrap w:val="0"/>
            <w:vAlign w:val="center"/>
          </w:tcPr>
          <w:p w14:paraId="43F5B381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1480934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2" w:hRule="atLeast"/>
          <w:jc w:val="center"/>
        </w:trPr>
        <w:tc>
          <w:tcPr>
            <w:tcW w:w="2218" w:type="dxa"/>
            <w:vMerge w:val="continue"/>
            <w:noWrap w:val="0"/>
            <w:vAlign w:val="center"/>
          </w:tcPr>
          <w:p w14:paraId="0FD82843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6659" w:type="dxa"/>
            <w:gridSpan w:val="3"/>
            <w:vMerge w:val="continue"/>
            <w:noWrap w:val="0"/>
            <w:vAlign w:val="center"/>
          </w:tcPr>
          <w:p w14:paraId="19DE045A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753774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94" w:hRule="atLeast"/>
          <w:jc w:val="center"/>
        </w:trPr>
        <w:tc>
          <w:tcPr>
            <w:tcW w:w="2218" w:type="dxa"/>
            <w:noWrap w:val="0"/>
            <w:vAlign w:val="center"/>
          </w:tcPr>
          <w:p w14:paraId="70364C13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活动受众及预计覆盖人次</w:t>
            </w:r>
          </w:p>
        </w:tc>
        <w:tc>
          <w:tcPr>
            <w:tcW w:w="6659" w:type="dxa"/>
            <w:gridSpan w:val="3"/>
            <w:noWrap w:val="0"/>
            <w:vAlign w:val="center"/>
          </w:tcPr>
          <w:p w14:paraId="169EA72C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100BDFF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8" w:hRule="atLeast"/>
          <w:jc w:val="center"/>
        </w:trPr>
        <w:tc>
          <w:tcPr>
            <w:tcW w:w="2218" w:type="dxa"/>
            <w:vMerge w:val="restart"/>
            <w:noWrap w:val="0"/>
            <w:vAlign w:val="center"/>
          </w:tcPr>
          <w:p w14:paraId="001FC437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项目概述</w:t>
            </w:r>
          </w:p>
          <w:p w14:paraId="74B6A7E7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000字内）</w:t>
            </w:r>
          </w:p>
        </w:tc>
        <w:tc>
          <w:tcPr>
            <w:tcW w:w="6659" w:type="dxa"/>
            <w:gridSpan w:val="3"/>
            <w:vMerge w:val="restart"/>
            <w:noWrap w:val="0"/>
            <w:vAlign w:val="center"/>
          </w:tcPr>
          <w:p w14:paraId="6C9EE7EB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（主要围绕项目背景、主要措施、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预期成果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等内容进行简要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阐述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，另附页）</w:t>
            </w:r>
          </w:p>
        </w:tc>
      </w:tr>
      <w:tr w14:paraId="6A1EB46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8" w:hRule="atLeast"/>
          <w:jc w:val="center"/>
        </w:trPr>
        <w:tc>
          <w:tcPr>
            <w:tcW w:w="2218" w:type="dxa"/>
            <w:vMerge w:val="continue"/>
            <w:noWrap w:val="0"/>
            <w:vAlign w:val="center"/>
          </w:tcPr>
          <w:p w14:paraId="6056C2C0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6659" w:type="dxa"/>
            <w:gridSpan w:val="3"/>
            <w:vMerge w:val="continue"/>
            <w:noWrap w:val="0"/>
            <w:vAlign w:val="center"/>
          </w:tcPr>
          <w:p w14:paraId="45F979D9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3F71E22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8" w:hRule="atLeast"/>
          <w:jc w:val="center"/>
        </w:trPr>
        <w:tc>
          <w:tcPr>
            <w:tcW w:w="2218" w:type="dxa"/>
            <w:vMerge w:val="continue"/>
            <w:noWrap w:val="0"/>
            <w:vAlign w:val="center"/>
          </w:tcPr>
          <w:p w14:paraId="45429169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6659" w:type="dxa"/>
            <w:gridSpan w:val="3"/>
            <w:vMerge w:val="continue"/>
            <w:noWrap w:val="0"/>
            <w:vAlign w:val="center"/>
          </w:tcPr>
          <w:p w14:paraId="749C6340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634A5F3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8" w:hRule="atLeast"/>
          <w:jc w:val="center"/>
        </w:trPr>
        <w:tc>
          <w:tcPr>
            <w:tcW w:w="2218" w:type="dxa"/>
            <w:vMerge w:val="continue"/>
            <w:noWrap w:val="0"/>
            <w:vAlign w:val="center"/>
          </w:tcPr>
          <w:p w14:paraId="1D8011CC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6659" w:type="dxa"/>
            <w:gridSpan w:val="3"/>
            <w:vMerge w:val="continue"/>
            <w:noWrap w:val="0"/>
            <w:vAlign w:val="center"/>
          </w:tcPr>
          <w:p w14:paraId="66D76DC4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3F23745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55" w:hRule="atLeast"/>
          <w:jc w:val="center"/>
        </w:trPr>
        <w:tc>
          <w:tcPr>
            <w:tcW w:w="2218" w:type="dxa"/>
            <w:vMerge w:val="continue"/>
            <w:noWrap w:val="0"/>
            <w:vAlign w:val="center"/>
          </w:tcPr>
          <w:p w14:paraId="2AA541CB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6659" w:type="dxa"/>
            <w:gridSpan w:val="3"/>
            <w:vMerge w:val="continue"/>
            <w:noWrap w:val="0"/>
            <w:vAlign w:val="center"/>
          </w:tcPr>
          <w:p w14:paraId="5F594C75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3C409F9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543" w:hRule="atLeast"/>
          <w:jc w:val="center"/>
        </w:trPr>
        <w:tc>
          <w:tcPr>
            <w:tcW w:w="2218" w:type="dxa"/>
            <w:noWrap w:val="0"/>
            <w:vAlign w:val="center"/>
          </w:tcPr>
          <w:p w14:paraId="7A0EC6C3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创新与特色</w:t>
            </w:r>
          </w:p>
          <w:p w14:paraId="7217A284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00字内）</w:t>
            </w:r>
          </w:p>
        </w:tc>
        <w:tc>
          <w:tcPr>
            <w:tcW w:w="6659" w:type="dxa"/>
            <w:gridSpan w:val="3"/>
            <w:noWrap w:val="0"/>
            <w:vAlign w:val="center"/>
          </w:tcPr>
          <w:p w14:paraId="7002306A">
            <w:pPr>
              <w:ind w:firstLine="560" w:firstLineChars="200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</w:p>
        </w:tc>
      </w:tr>
    </w:tbl>
    <w:p w14:paraId="0ADF091F">
      <w:pPr>
        <w:pStyle w:val="2"/>
        <w:keepNext w:val="0"/>
        <w:keepLines w:val="0"/>
        <w:pageBreakBefore w:val="0"/>
        <w:wordWrap/>
        <w:overflowPunct/>
        <w:bidi w:val="0"/>
        <w:spacing w:line="560" w:lineRule="exact"/>
        <w:ind w:left="0" w:leftChars="0" w:firstLine="0" w:firstLineChars="0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21531DE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DDF715B7-9051-4C41-94C5-C7C2BEE6200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82230467-2E9D-4769-B30E-E5163668FE7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780ED794-624C-4C8D-AB68-C0C7AE07DCB0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A706A7"/>
    <w:rsid w:val="30A70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段"/>
    <w:next w:val="1"/>
    <w:qFormat/>
    <w:uiPriority w:val="0"/>
    <w:pPr>
      <w:autoSpaceDE w:val="0"/>
      <w:autoSpaceDN w:val="0"/>
      <w:ind w:firstLine="200"/>
      <w:jc w:val="both"/>
    </w:pPr>
    <w:rPr>
      <w:rFonts w:ascii="宋体" w:hAnsi="Times New Roman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2026-03-09T00:30:00Z</dcterms:created>
  <dc:creator>火烈具扬</dc:creator>
  <cp:lastModifiedBy>火烈具扬</cp:lastModifiedBy>
  <dcterms:modified xsi:type="dcterms:W3CDTF">2026-03-09T00:35:58Z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7BC8F474A1634AF48B7E9884C2F50267_11</vt:lpwstr>
  </property>
  <property fmtid="{D5CDD505-2E9C-101B-9397-08002B2CF9AE}" pid="4" name="KSOTemplateDocerSaveRecord">
    <vt:lpwstr>eyJoZGlkIjoiYmQyNGExNjhkNDllOTI1OWQ3ZmQ3MGRkOGY4YzQ4OWEiLCJ1c2VySWQiOiIzODUzMzk0NDIifQ==</vt:lpwstr>
  </property>
</Properties>
</file>